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5FD9" w14:textId="77777777" w:rsidR="00AD689E" w:rsidRPr="004C3B6D" w:rsidRDefault="00AD689E" w:rsidP="00AD689E">
      <w:pPr>
        <w:spacing w:line="560" w:lineRule="exact"/>
        <w:ind w:rightChars="200" w:right="42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黑体" w:eastAsia="黑体" w:hAnsi="黑体" w:cs="宋体" w:hint="eastAsia"/>
          <w:b/>
          <w:bCs/>
          <w:sz w:val="28"/>
          <w:szCs w:val="28"/>
        </w:rPr>
        <w:t>附件：三、保定市第一中心医院常规检查项目</w:t>
      </w:r>
      <w:r w:rsidRPr="004C3B6D">
        <w:rPr>
          <w:rFonts w:ascii="仿宋" w:eastAsia="仿宋" w:hAnsi="仿宋" w:cs="宋体" w:hint="eastAsia"/>
          <w:bCs/>
          <w:sz w:val="28"/>
          <w:szCs w:val="28"/>
        </w:rPr>
        <w:t>（前8项</w:t>
      </w:r>
      <w:r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4C3B6D">
        <w:rPr>
          <w:rFonts w:ascii="仿宋" w:eastAsia="仿宋" w:hAnsi="仿宋" w:cs="宋体" w:hint="eastAsia"/>
          <w:bCs/>
          <w:sz w:val="28"/>
          <w:szCs w:val="28"/>
        </w:rPr>
        <w:t>350元</w:t>
      </w:r>
      <w:r>
        <w:rPr>
          <w:rFonts w:ascii="仿宋" w:eastAsia="仿宋" w:hAnsi="仿宋" w:cs="宋体" w:hint="eastAsia"/>
          <w:bCs/>
          <w:sz w:val="28"/>
          <w:szCs w:val="28"/>
        </w:rPr>
        <w:t>/人</w:t>
      </w:r>
      <w:r w:rsidRPr="004C3B6D">
        <w:rPr>
          <w:rFonts w:ascii="仿宋" w:eastAsia="仿宋" w:hAnsi="仿宋" w:cs="宋体" w:hint="eastAsia"/>
          <w:bCs/>
          <w:sz w:val="28"/>
          <w:szCs w:val="28"/>
        </w:rPr>
        <w:t>，市律协付费）</w:t>
      </w:r>
    </w:p>
    <w:p w14:paraId="7B9CCBB7" w14:textId="77777777" w:rsidR="00AD689E" w:rsidRPr="004C3B6D" w:rsidRDefault="00AD689E" w:rsidP="00AD689E">
      <w:pPr>
        <w:widowControl/>
        <w:shd w:val="clear" w:color="auto" w:fill="FFFFFF"/>
        <w:spacing w:line="560" w:lineRule="exact"/>
        <w:ind w:firstLineChars="250" w:firstLine="700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1、一般体检：血压、心率、身高、体重</w:t>
      </w:r>
    </w:p>
    <w:p w14:paraId="49401B0C" w14:textId="77777777" w:rsidR="00AD689E" w:rsidRPr="004C3B6D" w:rsidRDefault="00AD689E" w:rsidP="00AD689E">
      <w:pPr>
        <w:widowControl/>
        <w:shd w:val="clear" w:color="auto" w:fill="FFFFFF"/>
        <w:spacing w:line="560" w:lineRule="exact"/>
        <w:ind w:firstLineChars="250" w:firstLine="700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2、体格检查：内科、外科、眼科、耳鼻喉科、妇科</w:t>
      </w:r>
    </w:p>
    <w:p w14:paraId="3B5A8708" w14:textId="77777777" w:rsidR="00AD689E" w:rsidRPr="004C3B6D" w:rsidRDefault="00AD689E" w:rsidP="00AD689E">
      <w:pPr>
        <w:widowControl/>
        <w:shd w:val="clear" w:color="auto" w:fill="FFFFFF"/>
        <w:spacing w:line="560" w:lineRule="exact"/>
        <w:ind w:firstLineChars="250" w:firstLine="700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3、胸片（DR）检查</w:t>
      </w:r>
    </w:p>
    <w:p w14:paraId="1AFB186C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4、心电图检查</w:t>
      </w:r>
    </w:p>
    <w:p w14:paraId="2DE4AAE5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5、彩超项目：甲状腺彩超、颈部淋巴结、肝、胆、胰、脾、双肾、输尿管、膀胱。男士：前列腺；女士：子宫附件、双乳腺及周围淋巴组织</w:t>
      </w:r>
    </w:p>
    <w:p w14:paraId="387CEDDB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6、常规检验项目：血、尿、便常规</w:t>
      </w:r>
    </w:p>
    <w:p w14:paraId="2BBDBC28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7、生化检验项目：血糖、血脂5项、肝功4项、肾功3项、肿瘤2项（癌胚抗原、甲胎蛋白）</w:t>
      </w:r>
    </w:p>
    <w:p w14:paraId="28E81CF4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8、病理检验项目：女性宫颈液基细胞分析（TCT）</w:t>
      </w:r>
    </w:p>
    <w:p w14:paraId="6BAB8EFC" w14:textId="77777777" w:rsidR="00AD689E" w:rsidRPr="004C3B6D" w:rsidRDefault="00AD689E" w:rsidP="00AD689E">
      <w:pPr>
        <w:spacing w:line="560" w:lineRule="exact"/>
        <w:ind w:rightChars="200" w:right="420" w:firstLineChars="196" w:firstLine="551"/>
        <w:jc w:val="left"/>
        <w:rPr>
          <w:rFonts w:ascii="黑体" w:eastAsia="黑体" w:hAnsi="黑体" w:hint="eastAsia"/>
          <w:b/>
          <w:sz w:val="28"/>
          <w:szCs w:val="28"/>
        </w:rPr>
      </w:pPr>
      <w:r w:rsidRPr="004C3B6D">
        <w:rPr>
          <w:rFonts w:ascii="黑体" w:eastAsia="黑体" w:hAnsi="黑体" w:hint="eastAsia"/>
          <w:b/>
          <w:sz w:val="28"/>
          <w:szCs w:val="28"/>
        </w:rPr>
        <w:t>保定市第一中心医院加选检查项目：</w:t>
      </w:r>
      <w:r w:rsidRPr="004C3B6D">
        <w:rPr>
          <w:rFonts w:ascii="仿宋" w:eastAsia="仿宋" w:hAnsi="仿宋" w:cs="宋体" w:hint="eastAsia"/>
          <w:sz w:val="28"/>
          <w:szCs w:val="28"/>
        </w:rPr>
        <w:t>（以下加选项目中除3、9、18项以外，其它每项均按150元计费，个人付费）</w:t>
      </w:r>
    </w:p>
    <w:p w14:paraId="2F994B4A" w14:textId="77777777" w:rsidR="00AD689E" w:rsidRPr="004C3B6D" w:rsidRDefault="00AD689E" w:rsidP="00AD689E">
      <w:pPr>
        <w:spacing w:line="560" w:lineRule="exact"/>
        <w:ind w:rightChars="200" w:right="420" w:firstLineChars="246" w:firstLine="689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1、头部CT</w:t>
      </w:r>
    </w:p>
    <w:p w14:paraId="26EA2589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2、胸部CT（减去胸部X光检查）</w:t>
      </w:r>
    </w:p>
    <w:p w14:paraId="7FAEAF77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3、双乳腺钼靶（300元，总院门诊二楼放射科）</w:t>
      </w:r>
    </w:p>
    <w:p w14:paraId="6B8E58FF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4、幽门螺旋杆菌筛查(孕妇、哺乳期、备孕不适合做此项目)+便隐血定量检测</w:t>
      </w:r>
    </w:p>
    <w:p w14:paraId="4EF916B6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5、胃泌素-17</w:t>
      </w:r>
    </w:p>
    <w:p w14:paraId="44E9297F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6、乙肝5项、丙肝</w:t>
      </w:r>
    </w:p>
    <w:p w14:paraId="3FE9BDC3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7、骨密度检查（总院门诊二楼放射科）</w:t>
      </w:r>
    </w:p>
    <w:p w14:paraId="0521A667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8、体内糖代谢评估2项（糖化血红蛋白、糖化血白蛋白）</w:t>
      </w:r>
    </w:p>
    <w:p w14:paraId="76F9789C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lastRenderedPageBreak/>
        <w:t>9、甲功五项（200元）</w:t>
      </w:r>
    </w:p>
    <w:p w14:paraId="5B94E58B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10、</w:t>
      </w:r>
      <w:r w:rsidRPr="004C3B6D">
        <w:rPr>
          <w:rFonts w:ascii="仿宋" w:eastAsia="仿宋" w:hAnsi="仿宋" w:cs="宋体" w:hint="eastAsia"/>
          <w:sz w:val="28"/>
          <w:szCs w:val="28"/>
        </w:rPr>
        <w:t>心脏彩超</w:t>
      </w:r>
    </w:p>
    <w:p w14:paraId="7A36DC7C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11、双侧颈血管彩超</w:t>
      </w:r>
    </w:p>
    <w:p w14:paraId="25B57CD5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12、经颅血管彩色多普勒（总院每天限6人检查，西院不限）</w:t>
      </w:r>
    </w:p>
    <w:p w14:paraId="3E82AD8D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13、抗链“O”类风湿因子、血沉、C-反应蛋白</w:t>
      </w:r>
    </w:p>
    <w:p w14:paraId="3648E093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14、前列腺肿瘤细胞标记物2项（前列腺特异抗原、游离特异抗原）</w:t>
      </w:r>
    </w:p>
    <w:p w14:paraId="24DC45E4" w14:textId="77777777" w:rsidR="00AD689E" w:rsidRPr="004C3B6D" w:rsidRDefault="00AD689E" w:rsidP="00AD689E">
      <w:pPr>
        <w:tabs>
          <w:tab w:val="left" w:pos="720"/>
          <w:tab w:val="left" w:pos="1080"/>
        </w:tabs>
        <w:spacing w:line="560" w:lineRule="exact"/>
        <w:ind w:leftChars="-75" w:left="-158" w:rightChars="200" w:right="420" w:firstLineChars="300" w:firstLine="84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15、乳腺、卵巢肿瘤糖抗原2项 （糖抗原-125、糖抗原-153）</w:t>
      </w:r>
    </w:p>
    <w:p w14:paraId="3171F12E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16、消化系统糖抗原2项（糖抗原-724、糖抗原-199）</w:t>
      </w:r>
    </w:p>
    <w:p w14:paraId="7B3E31C5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Cs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17、呼吸系统糖抗原（NSE 糖抗原-211）</w:t>
      </w:r>
    </w:p>
    <w:p w14:paraId="1C085E63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b/>
          <w:sz w:val="28"/>
          <w:szCs w:val="28"/>
        </w:rPr>
      </w:pPr>
      <w:r w:rsidRPr="004C3B6D">
        <w:rPr>
          <w:rFonts w:ascii="仿宋" w:eastAsia="仿宋" w:hAnsi="仿宋" w:cs="宋体" w:hint="eastAsia"/>
          <w:bCs/>
          <w:sz w:val="28"/>
          <w:szCs w:val="28"/>
        </w:rPr>
        <w:t>18、HPV（宫颈癌筛查）只针对已婚女同志（260元）</w:t>
      </w:r>
    </w:p>
    <w:p w14:paraId="0819AD59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19、心理测试（焦虑、抑郁）</w:t>
      </w:r>
    </w:p>
    <w:p w14:paraId="5C1BD758" w14:textId="77777777" w:rsidR="00AD689E" w:rsidRPr="004C3B6D" w:rsidRDefault="00AD689E" w:rsidP="00AD689E">
      <w:pPr>
        <w:spacing w:line="560" w:lineRule="exact"/>
        <w:ind w:rightChars="200" w:right="420" w:firstLineChars="250" w:firstLine="700"/>
        <w:jc w:val="left"/>
        <w:rPr>
          <w:rFonts w:ascii="仿宋" w:eastAsia="仿宋" w:hAnsi="仿宋" w:cs="宋体" w:hint="eastAsia"/>
          <w:sz w:val="28"/>
          <w:szCs w:val="28"/>
        </w:rPr>
      </w:pPr>
      <w:r w:rsidRPr="004C3B6D">
        <w:rPr>
          <w:rFonts w:ascii="仿宋" w:eastAsia="仿宋" w:hAnsi="仿宋" w:cs="宋体" w:hint="eastAsia"/>
          <w:sz w:val="28"/>
          <w:szCs w:val="28"/>
        </w:rPr>
        <w:t>20、中医体质辨识</w:t>
      </w:r>
    </w:p>
    <w:p w14:paraId="31B48651" w14:textId="77777777" w:rsidR="00CD00E4" w:rsidRDefault="00CD00E4"/>
    <w:sectPr w:rsidR="00CD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3EF99" w14:textId="77777777" w:rsidR="00E6068F" w:rsidRDefault="00E6068F" w:rsidP="00AD689E">
      <w:r>
        <w:separator/>
      </w:r>
    </w:p>
  </w:endnote>
  <w:endnote w:type="continuationSeparator" w:id="0">
    <w:p w14:paraId="64C8778F" w14:textId="77777777" w:rsidR="00E6068F" w:rsidRDefault="00E6068F" w:rsidP="00AD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785F" w14:textId="77777777" w:rsidR="00E6068F" w:rsidRDefault="00E6068F" w:rsidP="00AD689E">
      <w:r>
        <w:separator/>
      </w:r>
    </w:p>
  </w:footnote>
  <w:footnote w:type="continuationSeparator" w:id="0">
    <w:p w14:paraId="0DB1DC7B" w14:textId="77777777" w:rsidR="00E6068F" w:rsidRDefault="00E6068F" w:rsidP="00AD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F"/>
    <w:rsid w:val="00906F9F"/>
    <w:rsid w:val="00AD689E"/>
    <w:rsid w:val="00CD00E4"/>
    <w:rsid w:val="00E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0FBF3-807E-4014-9065-52A06CB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chkcheck</dc:creator>
  <cp:keywords/>
  <dc:description/>
  <cp:lastModifiedBy>chkcheck</cp:lastModifiedBy>
  <cp:revision>2</cp:revision>
  <dcterms:created xsi:type="dcterms:W3CDTF">2020-09-08T10:28:00Z</dcterms:created>
  <dcterms:modified xsi:type="dcterms:W3CDTF">2020-09-08T10:29:00Z</dcterms:modified>
</cp:coreProperties>
</file>